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C255F" w14:textId="54F72553" w:rsidR="00E974AE" w:rsidRPr="00E974AE" w:rsidRDefault="00A675A5" w:rsidP="00E974AE">
      <w:pPr>
        <w:pStyle w:val="Nagwek1"/>
        <w:spacing w:before="120" w:after="0"/>
        <w:jc w:val="center"/>
        <w:rPr>
          <w:rFonts w:ascii="Cambria" w:eastAsia="Calibri" w:hAnsi="Cambria"/>
          <w:i/>
          <w:color w:val="auto"/>
          <w:sz w:val="28"/>
          <w:szCs w:val="28"/>
        </w:rPr>
      </w:pPr>
      <w:r>
        <w:rPr>
          <w:rFonts w:ascii="Cambria" w:eastAsia="Calibri" w:hAnsi="Cambria"/>
          <w:color w:val="auto"/>
          <w:sz w:val="28"/>
          <w:szCs w:val="28"/>
        </w:rPr>
        <w:t>IX</w:t>
      </w:r>
      <w:bookmarkStart w:id="0" w:name="_GoBack"/>
      <w:bookmarkEnd w:id="0"/>
      <w:r w:rsidR="00F71E22">
        <w:rPr>
          <w:rFonts w:ascii="Cambria" w:eastAsia="Calibri" w:hAnsi="Cambria"/>
          <w:i/>
          <w:color w:val="auto"/>
          <w:sz w:val="28"/>
          <w:szCs w:val="28"/>
        </w:rPr>
        <w:t xml:space="preserve">. </w:t>
      </w:r>
      <w:r w:rsidR="00E974AE" w:rsidRPr="00E974AE">
        <w:rPr>
          <w:rFonts w:ascii="Cambria" w:eastAsia="Calibri" w:hAnsi="Cambria"/>
          <w:i/>
          <w:color w:val="auto"/>
          <w:sz w:val="28"/>
          <w:szCs w:val="28"/>
        </w:rPr>
        <w:t>WYTYCZNE W PRZYPADKU PODEJRZENIA ZAKAŻENIA U PRACOWNIKÓW SZKOŁY</w:t>
      </w:r>
    </w:p>
    <w:p w14:paraId="24328AE0" w14:textId="77777777" w:rsidR="00E974AE" w:rsidRPr="00EA458C" w:rsidRDefault="00E974AE" w:rsidP="00E974AE">
      <w:pPr>
        <w:rPr>
          <w:sz w:val="24"/>
          <w:szCs w:val="24"/>
        </w:rPr>
      </w:pPr>
    </w:p>
    <w:p w14:paraId="4206734A" w14:textId="77777777" w:rsidR="0070413D" w:rsidRPr="00EA458C" w:rsidRDefault="0070413D" w:rsidP="0070413D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A458C">
        <w:rPr>
          <w:rFonts w:ascii="Arial" w:hAnsi="Arial" w:cs="Arial"/>
          <w:sz w:val="24"/>
          <w:szCs w:val="24"/>
        </w:rPr>
        <w:t xml:space="preserve">Pracownik, który zaobserwował u siebie jeden z objawów (gorączka, kaszel, duszność) niezwłocznie </w:t>
      </w:r>
      <w:r w:rsidR="00EA458C" w:rsidRPr="00EA458C">
        <w:rPr>
          <w:rFonts w:ascii="Arial" w:hAnsi="Arial" w:cs="Arial"/>
          <w:sz w:val="24"/>
          <w:szCs w:val="24"/>
        </w:rPr>
        <w:t>stosuje środki ochrony indywidualnej</w:t>
      </w:r>
      <w:r w:rsidRPr="00EA458C">
        <w:rPr>
          <w:rFonts w:ascii="Arial" w:hAnsi="Arial" w:cs="Arial"/>
          <w:sz w:val="24"/>
          <w:szCs w:val="24"/>
        </w:rPr>
        <w:t xml:space="preserve"> (maska jednorazowa</w:t>
      </w:r>
      <w:r w:rsidR="00EA458C" w:rsidRPr="00EA458C">
        <w:rPr>
          <w:rFonts w:ascii="Arial" w:hAnsi="Arial" w:cs="Arial"/>
          <w:sz w:val="24"/>
          <w:szCs w:val="24"/>
        </w:rPr>
        <w:t>/przyłbica</w:t>
      </w:r>
      <w:r w:rsidRPr="00EA458C">
        <w:rPr>
          <w:rFonts w:ascii="Arial" w:hAnsi="Arial" w:cs="Arial"/>
          <w:sz w:val="24"/>
          <w:szCs w:val="24"/>
        </w:rPr>
        <w:t>, rękawiczki jednorazowe).</w:t>
      </w:r>
    </w:p>
    <w:p w14:paraId="6718E9E3" w14:textId="634ED6F8" w:rsidR="0070413D" w:rsidRDefault="00B6406F" w:rsidP="0070413D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A458C">
        <w:rPr>
          <w:rFonts w:ascii="Arial" w:hAnsi="Arial" w:cs="Arial"/>
          <w:sz w:val="24"/>
          <w:szCs w:val="24"/>
        </w:rPr>
        <w:t>Pracownik kontaktuje się z D</w:t>
      </w:r>
      <w:r w:rsidR="0070413D" w:rsidRPr="00EA458C">
        <w:rPr>
          <w:rFonts w:ascii="Arial" w:hAnsi="Arial" w:cs="Arial"/>
          <w:sz w:val="24"/>
          <w:szCs w:val="24"/>
        </w:rPr>
        <w:t>yrektorem</w:t>
      </w:r>
      <w:r w:rsidRPr="00EA458C">
        <w:rPr>
          <w:rFonts w:ascii="Arial" w:hAnsi="Arial" w:cs="Arial"/>
          <w:sz w:val="24"/>
          <w:szCs w:val="24"/>
        </w:rPr>
        <w:t xml:space="preserve"> szkoły</w:t>
      </w:r>
      <w:r w:rsidR="00093299">
        <w:rPr>
          <w:rFonts w:ascii="Arial" w:hAnsi="Arial" w:cs="Arial"/>
          <w:sz w:val="24"/>
          <w:szCs w:val="24"/>
        </w:rPr>
        <w:t xml:space="preserve"> (kontakt telefoniczny)</w:t>
      </w:r>
      <w:r w:rsidR="0070413D" w:rsidRPr="00EA458C">
        <w:rPr>
          <w:rFonts w:ascii="Arial" w:hAnsi="Arial" w:cs="Arial"/>
          <w:sz w:val="24"/>
          <w:szCs w:val="24"/>
        </w:rPr>
        <w:t>, który niezwłocznie wyznacza osobę, która przejmie obowiązki pracownika.</w:t>
      </w:r>
    </w:p>
    <w:p w14:paraId="5183103B" w14:textId="2983C7F1" w:rsidR="00093299" w:rsidRPr="00EA458C" w:rsidRDefault="00093299" w:rsidP="00093299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A458C">
        <w:rPr>
          <w:rFonts w:ascii="Arial" w:hAnsi="Arial" w:cs="Arial"/>
          <w:sz w:val="24"/>
          <w:szCs w:val="24"/>
        </w:rPr>
        <w:t>Pracownik z objawami</w:t>
      </w:r>
      <w:r>
        <w:rPr>
          <w:rFonts w:ascii="Arial" w:hAnsi="Arial" w:cs="Arial"/>
          <w:sz w:val="24"/>
          <w:szCs w:val="24"/>
        </w:rPr>
        <w:t xml:space="preserve"> </w:t>
      </w:r>
      <w:r w:rsidRPr="00EA458C">
        <w:rPr>
          <w:rFonts w:ascii="Arial" w:hAnsi="Arial" w:cs="Arial"/>
          <w:sz w:val="24"/>
          <w:szCs w:val="24"/>
        </w:rPr>
        <w:t>opu</w:t>
      </w:r>
      <w:r>
        <w:rPr>
          <w:rFonts w:ascii="Arial" w:hAnsi="Arial" w:cs="Arial"/>
          <w:sz w:val="24"/>
          <w:szCs w:val="24"/>
        </w:rPr>
        <w:t>szcza</w:t>
      </w:r>
      <w:r w:rsidRPr="00EA458C">
        <w:rPr>
          <w:rFonts w:ascii="Arial" w:hAnsi="Arial" w:cs="Arial"/>
          <w:sz w:val="24"/>
          <w:szCs w:val="24"/>
        </w:rPr>
        <w:t xml:space="preserve"> teren szkoły </w:t>
      </w:r>
      <w:r>
        <w:rPr>
          <w:rFonts w:ascii="Arial" w:hAnsi="Arial" w:cs="Arial"/>
          <w:sz w:val="24"/>
          <w:szCs w:val="24"/>
        </w:rPr>
        <w:t xml:space="preserve">za zgodą Dyrektora szkoły (kontakt telefoniczny) </w:t>
      </w:r>
      <w:r w:rsidRPr="00EA458C">
        <w:rPr>
          <w:rFonts w:ascii="Arial" w:hAnsi="Arial" w:cs="Arial"/>
          <w:sz w:val="24"/>
          <w:szCs w:val="24"/>
        </w:rPr>
        <w:t>z zaleceniem kontaktu z lekarzem i Stacją SANEPID.</w:t>
      </w:r>
    </w:p>
    <w:p w14:paraId="41D18F84" w14:textId="77777777" w:rsidR="0070413D" w:rsidRPr="00093299" w:rsidRDefault="0070413D" w:rsidP="00093299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93299">
        <w:rPr>
          <w:rFonts w:ascii="Arial" w:hAnsi="Arial" w:cs="Arial"/>
          <w:sz w:val="24"/>
          <w:szCs w:val="24"/>
        </w:rPr>
        <w:t>Jeśli pracownik przebywał w sali z uczniami</w:t>
      </w:r>
      <w:r w:rsidR="00B6406F" w:rsidRPr="00093299">
        <w:rPr>
          <w:rFonts w:ascii="Arial" w:hAnsi="Arial" w:cs="Arial"/>
          <w:sz w:val="24"/>
          <w:szCs w:val="24"/>
        </w:rPr>
        <w:t>, Dyrektor lub wyznaczona osoba</w:t>
      </w:r>
      <w:r w:rsidR="00A45F33" w:rsidRPr="00093299">
        <w:rPr>
          <w:rFonts w:ascii="Arial" w:hAnsi="Arial" w:cs="Arial"/>
          <w:sz w:val="24"/>
          <w:szCs w:val="24"/>
        </w:rPr>
        <w:t xml:space="preserve"> otwiera okno,</w:t>
      </w:r>
      <w:r w:rsidRPr="00093299">
        <w:rPr>
          <w:rFonts w:ascii="Arial" w:hAnsi="Arial" w:cs="Arial"/>
          <w:sz w:val="24"/>
          <w:szCs w:val="24"/>
        </w:rPr>
        <w:t xml:space="preserve"> podaje zdrowym uczniom instrukcję, aby nie zbliżali się, założyli maski jednorazowe, zdezynfekowali ręce.</w:t>
      </w:r>
      <w:r w:rsidR="00B6406F" w:rsidRPr="00093299">
        <w:rPr>
          <w:rFonts w:ascii="Arial" w:hAnsi="Arial" w:cs="Arial"/>
          <w:sz w:val="24"/>
          <w:szCs w:val="24"/>
        </w:rPr>
        <w:t xml:space="preserve"> Uczniowie opuszczają salę i czekają na dalsze instrukcje.</w:t>
      </w:r>
    </w:p>
    <w:p w14:paraId="654CA74B" w14:textId="77777777" w:rsidR="0070413D" w:rsidRPr="00EA458C" w:rsidRDefault="0070413D" w:rsidP="0070413D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  <w:sectPr w:rsidR="0070413D" w:rsidRPr="00EA458C" w:rsidSect="00B6406F">
          <w:footerReference w:type="default" r:id="rId7"/>
          <w:pgSz w:w="11906" w:h="16838"/>
          <w:pgMar w:top="720" w:right="720" w:bottom="720" w:left="720" w:header="708" w:footer="0" w:gutter="0"/>
          <w:cols w:space="708"/>
          <w:docGrid w:linePitch="360"/>
        </w:sectPr>
      </w:pPr>
      <w:r w:rsidRPr="00EA458C">
        <w:rPr>
          <w:rFonts w:ascii="Arial" w:hAnsi="Arial" w:cs="Arial"/>
          <w:sz w:val="24"/>
          <w:szCs w:val="24"/>
        </w:rPr>
        <w:t xml:space="preserve">Pracownik z objawami klinicznymi lub który podlega jednemu z kryteriów epidemiologicznych nie </w:t>
      </w:r>
      <w:r w:rsidR="00B6406F" w:rsidRPr="00EA458C">
        <w:rPr>
          <w:rFonts w:ascii="Arial" w:hAnsi="Arial" w:cs="Arial"/>
          <w:sz w:val="24"/>
          <w:szCs w:val="24"/>
        </w:rPr>
        <w:t>rozpoczyna</w:t>
      </w:r>
      <w:r w:rsidRPr="00EA458C">
        <w:rPr>
          <w:rFonts w:ascii="Arial" w:hAnsi="Arial" w:cs="Arial"/>
          <w:sz w:val="24"/>
          <w:szCs w:val="24"/>
        </w:rPr>
        <w:t xml:space="preserve"> pracy.</w:t>
      </w:r>
    </w:p>
    <w:p w14:paraId="48BACD2D" w14:textId="77777777" w:rsidR="00E974AE" w:rsidRPr="00E974AE" w:rsidRDefault="00E974AE" w:rsidP="0070413D">
      <w:pPr>
        <w:pStyle w:val="punkty"/>
        <w:numPr>
          <w:ilvl w:val="0"/>
          <w:numId w:val="0"/>
        </w:numPr>
        <w:rPr>
          <w:rFonts w:ascii="Arial" w:hAnsi="Arial"/>
        </w:rPr>
      </w:pPr>
    </w:p>
    <w:sectPr w:rsidR="00E974AE" w:rsidRPr="00E974AE" w:rsidSect="00E974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C7C90" w14:textId="77777777" w:rsidR="002519FE" w:rsidRDefault="002519FE" w:rsidP="00B6406F">
      <w:pPr>
        <w:spacing w:after="0" w:line="240" w:lineRule="auto"/>
      </w:pPr>
      <w:r>
        <w:separator/>
      </w:r>
    </w:p>
  </w:endnote>
  <w:endnote w:type="continuationSeparator" w:id="0">
    <w:p w14:paraId="49BFDED0" w14:textId="77777777" w:rsidR="002519FE" w:rsidRDefault="002519FE" w:rsidP="00B64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3924171"/>
      <w:docPartObj>
        <w:docPartGallery w:val="Page Numbers (Bottom of Page)"/>
        <w:docPartUnique/>
      </w:docPartObj>
    </w:sdtPr>
    <w:sdtEndPr/>
    <w:sdtContent>
      <w:p w14:paraId="1D105FC8" w14:textId="2451E546" w:rsidR="00B6406F" w:rsidRDefault="00B6406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5A5">
          <w:rPr>
            <w:noProof/>
          </w:rPr>
          <w:t>1</w:t>
        </w:r>
        <w:r>
          <w:fldChar w:fldCharType="end"/>
        </w:r>
      </w:p>
    </w:sdtContent>
  </w:sdt>
  <w:p w14:paraId="18373CEC" w14:textId="77777777" w:rsidR="00B6406F" w:rsidRDefault="00B640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CC0FD" w14:textId="77777777" w:rsidR="002519FE" w:rsidRDefault="002519FE" w:rsidP="00B6406F">
      <w:pPr>
        <w:spacing w:after="0" w:line="240" w:lineRule="auto"/>
      </w:pPr>
      <w:r>
        <w:separator/>
      </w:r>
    </w:p>
  </w:footnote>
  <w:footnote w:type="continuationSeparator" w:id="0">
    <w:p w14:paraId="465B7B27" w14:textId="77777777" w:rsidR="002519FE" w:rsidRDefault="002519FE" w:rsidP="00B64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10C1D"/>
    <w:multiLevelType w:val="hybridMultilevel"/>
    <w:tmpl w:val="6588B2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B2CFE"/>
    <w:multiLevelType w:val="hybridMultilevel"/>
    <w:tmpl w:val="21B69AA4"/>
    <w:lvl w:ilvl="0" w:tplc="8DBC0174">
      <w:start w:val="6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202A1B17"/>
    <w:multiLevelType w:val="hybridMultilevel"/>
    <w:tmpl w:val="5824B744"/>
    <w:lvl w:ilvl="0" w:tplc="0B1A6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675CF"/>
    <w:multiLevelType w:val="hybridMultilevel"/>
    <w:tmpl w:val="5D46BF14"/>
    <w:lvl w:ilvl="0" w:tplc="E1B22AA2">
      <w:start w:val="1"/>
      <w:numFmt w:val="decimal"/>
      <w:pStyle w:val="punkty"/>
      <w:lvlText w:val="%1."/>
      <w:lvlJc w:val="left"/>
      <w:pPr>
        <w:ind w:left="360" w:hanging="360"/>
      </w:pPr>
      <w:rPr>
        <w:rFonts w:ascii="Arial" w:hAnsi="Arial" w:hint="default"/>
        <w:color w:val="auto"/>
        <w:sz w:val="24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0797B"/>
    <w:multiLevelType w:val="hybridMultilevel"/>
    <w:tmpl w:val="6588B2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AE"/>
    <w:rsid w:val="00093299"/>
    <w:rsid w:val="000E3E0D"/>
    <w:rsid w:val="002519FE"/>
    <w:rsid w:val="00613CD8"/>
    <w:rsid w:val="0070413D"/>
    <w:rsid w:val="00A45F33"/>
    <w:rsid w:val="00A675A5"/>
    <w:rsid w:val="00B6406F"/>
    <w:rsid w:val="00BA0EA8"/>
    <w:rsid w:val="00C86295"/>
    <w:rsid w:val="00E974AE"/>
    <w:rsid w:val="00EA458C"/>
    <w:rsid w:val="00F5579C"/>
    <w:rsid w:val="00F71E22"/>
    <w:rsid w:val="00FB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3435B"/>
  <w15:chartTrackingRefBased/>
  <w15:docId w15:val="{99971371-BA51-455E-9792-EEAD1396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4A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74AE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74AE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punktyZnak">
    <w:name w:val="punkty Znak"/>
    <w:link w:val="punkty"/>
    <w:locked/>
    <w:rsid w:val="00E974AE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E974AE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</w:rPr>
  </w:style>
  <w:style w:type="character" w:styleId="Hipercze">
    <w:name w:val="Hyperlink"/>
    <w:uiPriority w:val="99"/>
    <w:unhideWhenUsed/>
    <w:rsid w:val="00E974A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64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06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64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06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06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JRYGIELSKA</dc:creator>
  <cp:keywords/>
  <dc:description/>
  <cp:lastModifiedBy>JRYGIELSKA</cp:lastModifiedBy>
  <cp:revision>3</cp:revision>
  <cp:lastPrinted>2020-08-19T07:27:00Z</cp:lastPrinted>
  <dcterms:created xsi:type="dcterms:W3CDTF">2020-08-25T05:43:00Z</dcterms:created>
  <dcterms:modified xsi:type="dcterms:W3CDTF">2020-08-25T05:43:00Z</dcterms:modified>
</cp:coreProperties>
</file>