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E5" w:rsidRDefault="004034E5" w:rsidP="004034E5">
      <w:pPr>
        <w:pStyle w:val="Akapitzlist"/>
        <w:numPr>
          <w:ilvl w:val="0"/>
          <w:numId w:val="2"/>
        </w:numPr>
        <w:jc w:val="center"/>
        <w:rPr>
          <w:rFonts w:ascii="Cambria" w:eastAsia="Times New Roman" w:hAnsi="Cambria"/>
          <w:b/>
          <w:bCs/>
          <w:kern w:val="28"/>
          <w:sz w:val="28"/>
          <w:szCs w:val="28"/>
        </w:rPr>
      </w:pPr>
      <w:r w:rsidRPr="004034E5">
        <w:rPr>
          <w:rFonts w:ascii="Cambria" w:eastAsia="Times New Roman" w:hAnsi="Cambria"/>
          <w:b/>
          <w:bCs/>
          <w:kern w:val="28"/>
          <w:sz w:val="28"/>
          <w:szCs w:val="28"/>
        </w:rPr>
        <w:t>Wytyczne dotyczące ko</w:t>
      </w:r>
      <w:r w:rsidR="00DB6F7F">
        <w:rPr>
          <w:rFonts w:ascii="Cambria" w:eastAsia="Times New Roman" w:hAnsi="Cambria"/>
          <w:b/>
          <w:bCs/>
          <w:kern w:val="28"/>
          <w:sz w:val="28"/>
          <w:szCs w:val="28"/>
        </w:rPr>
        <w:t>rzystania z biblioteki szkolnej</w:t>
      </w:r>
    </w:p>
    <w:p w:rsidR="00DB6F7F" w:rsidRPr="00DB6F7F" w:rsidRDefault="00DB6F7F" w:rsidP="00DB6F7F">
      <w:pPr>
        <w:jc w:val="center"/>
        <w:rPr>
          <w:rFonts w:ascii="Arial" w:eastAsia="Times New Roman" w:hAnsi="Arial" w:cs="Arial"/>
          <w:b/>
          <w:bCs/>
          <w:kern w:val="28"/>
          <w:sz w:val="28"/>
          <w:szCs w:val="28"/>
        </w:rPr>
      </w:pP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>Uczniowie mogą korzystać z wypożyczalni zgod</w:t>
      </w:r>
      <w:r w:rsidRPr="00DB6F7F">
        <w:rPr>
          <w:rFonts w:ascii="Arial" w:hAnsi="Arial" w:cs="Arial"/>
          <w:sz w:val="24"/>
          <w:szCs w:val="24"/>
        </w:rPr>
        <w:t xml:space="preserve">nie z godzinami zamieszczonymi </w:t>
      </w:r>
      <w:r w:rsidRPr="00DB6F7F">
        <w:rPr>
          <w:rFonts w:ascii="Arial" w:hAnsi="Arial" w:cs="Arial"/>
          <w:sz w:val="24"/>
          <w:szCs w:val="24"/>
        </w:rPr>
        <w:t xml:space="preserve">na drzwiach biblioteki, stronie internetowej szkoły, </w:t>
      </w:r>
      <w:proofErr w:type="spellStart"/>
      <w:r w:rsidRPr="00DB6F7F">
        <w:rPr>
          <w:rFonts w:ascii="Arial" w:hAnsi="Arial" w:cs="Arial"/>
          <w:sz w:val="24"/>
          <w:szCs w:val="24"/>
        </w:rPr>
        <w:t>fb</w:t>
      </w:r>
      <w:proofErr w:type="spellEnd"/>
      <w:r w:rsidRPr="00DB6F7F">
        <w:rPr>
          <w:rFonts w:ascii="Arial" w:hAnsi="Arial" w:cs="Arial"/>
          <w:sz w:val="24"/>
          <w:szCs w:val="24"/>
        </w:rPr>
        <w:t xml:space="preserve"> biblioteki i szkoły.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 xml:space="preserve">Wejście do biblioteki i obsługa czytelnika ograniczona zostaje do minimum, tj. do wydania wcześniej zamówionych książek, porad czytelniczych. 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>Przy odbiorze zamówionych pozycji ustawiamy się w bezpiecznych odstępach (</w:t>
      </w:r>
      <w:smartTag w:uri="urn:schemas-microsoft-com:office:smarttags" w:element="metricconverter">
        <w:smartTagPr>
          <w:attr w:name="ProductID" w:val="1,5 m"/>
        </w:smartTagPr>
        <w:r w:rsidRPr="00DB6F7F">
          <w:rPr>
            <w:rFonts w:ascii="Arial" w:hAnsi="Arial" w:cs="Arial"/>
            <w:sz w:val="24"/>
            <w:szCs w:val="24"/>
          </w:rPr>
          <w:t>1,5 m</w:t>
        </w:r>
      </w:smartTag>
      <w:r w:rsidRPr="00DB6F7F">
        <w:rPr>
          <w:rFonts w:ascii="Arial" w:hAnsi="Arial" w:cs="Arial"/>
          <w:sz w:val="24"/>
          <w:szCs w:val="24"/>
        </w:rPr>
        <w:t>) przed drzwiami biblioteki.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 xml:space="preserve">Użytkownikom ogranicza się użytkowanie księgozbioru w wolnym dostępie i rekomenduje się stosowanie internetowego systemu katalogowego MOL NET+. 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 xml:space="preserve">Bibliotekarz przyjmuje </w:t>
      </w:r>
      <w:bookmarkStart w:id="0" w:name="_GoBack"/>
      <w:bookmarkEnd w:id="0"/>
      <w:r w:rsidRPr="00DB6F7F">
        <w:rPr>
          <w:rFonts w:ascii="Arial" w:hAnsi="Arial" w:cs="Arial"/>
          <w:sz w:val="24"/>
          <w:szCs w:val="24"/>
        </w:rPr>
        <w:t xml:space="preserve">zapisy na książki przez katalog MOL NET+ oraz </w:t>
      </w:r>
      <w:proofErr w:type="spellStart"/>
      <w:r w:rsidRPr="00DB6F7F">
        <w:rPr>
          <w:rFonts w:ascii="Arial" w:hAnsi="Arial" w:cs="Arial"/>
          <w:sz w:val="24"/>
          <w:szCs w:val="24"/>
        </w:rPr>
        <w:t>messenger</w:t>
      </w:r>
      <w:proofErr w:type="spellEnd"/>
      <w:r w:rsidRPr="00DB6F7F">
        <w:rPr>
          <w:rFonts w:ascii="Arial" w:hAnsi="Arial" w:cs="Arial"/>
          <w:sz w:val="24"/>
          <w:szCs w:val="24"/>
        </w:rPr>
        <w:t xml:space="preserve"> Biblioteka ZS8. Czytelnik rezerwuje książkę poprzez swoje konto czytelnika lub wiadomość w komunikatorze </w:t>
      </w:r>
      <w:proofErr w:type="spellStart"/>
      <w:r w:rsidRPr="00DB6F7F">
        <w:rPr>
          <w:rFonts w:ascii="Arial" w:hAnsi="Arial" w:cs="Arial"/>
          <w:sz w:val="24"/>
          <w:szCs w:val="24"/>
        </w:rPr>
        <w:t>messenger</w:t>
      </w:r>
      <w:proofErr w:type="spellEnd"/>
      <w:r w:rsidRPr="00DB6F7F">
        <w:rPr>
          <w:rFonts w:ascii="Arial" w:hAnsi="Arial" w:cs="Arial"/>
          <w:sz w:val="24"/>
          <w:szCs w:val="24"/>
        </w:rPr>
        <w:t xml:space="preserve"> i odbiera ją w szkole w wyznaczonym dniu. Informacje o terminie odbioru książki przesyła bibliotekarz na adres mailowy ucznia lub </w:t>
      </w:r>
      <w:proofErr w:type="spellStart"/>
      <w:r w:rsidRPr="00DB6F7F">
        <w:rPr>
          <w:rFonts w:ascii="Arial" w:hAnsi="Arial" w:cs="Arial"/>
          <w:sz w:val="24"/>
          <w:szCs w:val="24"/>
        </w:rPr>
        <w:t>messenger</w:t>
      </w:r>
      <w:proofErr w:type="spellEnd"/>
      <w:r w:rsidRPr="00DB6F7F">
        <w:rPr>
          <w:rFonts w:ascii="Arial" w:hAnsi="Arial" w:cs="Arial"/>
          <w:sz w:val="24"/>
          <w:szCs w:val="24"/>
        </w:rPr>
        <w:t>.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>Zwracane książki odkładane są na wyznaczone miejsce. Odizolowane egzemplarze oznaczane są datą zwrotu i wyłączone z wypożyczania na minimum 2 dni.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>Zapewnia się systematyczne wietrzenie pomieszczenia.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>Regularnie czyszczone są powierzchnie wspólne, z którymi stykają się użytkownicy, np. klamki, drzwi wejściowe, blat.</w:t>
      </w:r>
    </w:p>
    <w:p w:rsidR="00DB6F7F" w:rsidRPr="00DB6F7F" w:rsidRDefault="00DB6F7F" w:rsidP="00DB6F7F">
      <w:pPr>
        <w:pStyle w:val="Normalny1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>Przed wejściem, umieszczona jest informacja o maksymalnej liczbie odwiedzających (15 osób), mogących jednocześnie przebywać w bibliotece szkolnej.</w:t>
      </w:r>
    </w:p>
    <w:p w:rsidR="00DB6F7F" w:rsidRPr="00DB6F7F" w:rsidRDefault="00DB6F7F" w:rsidP="00DB6F7F">
      <w:pPr>
        <w:pStyle w:val="Normalny1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>Uczniowie mogą korzystać z czytelni w momencie kiedy nie odbywają się tam zajęcia lekcyjne. Jednocześnie w czytelni przebywać może 12 osób zajmując co drugie miejsce przy stolikach.</w:t>
      </w:r>
    </w:p>
    <w:p w:rsidR="00DB6F7F" w:rsidRPr="00DB6F7F" w:rsidRDefault="00DB6F7F" w:rsidP="00DB6F7F">
      <w:pPr>
        <w:pStyle w:val="Normalny1"/>
        <w:spacing w:before="240" w:after="240"/>
        <w:rPr>
          <w:rFonts w:ascii="Arial" w:hAnsi="Arial" w:cs="Arial"/>
          <w:sz w:val="24"/>
          <w:szCs w:val="24"/>
        </w:rPr>
      </w:pPr>
      <w:r w:rsidRPr="00DB6F7F">
        <w:rPr>
          <w:rFonts w:ascii="Arial" w:hAnsi="Arial" w:cs="Arial"/>
          <w:sz w:val="24"/>
          <w:szCs w:val="24"/>
        </w:rPr>
        <w:t xml:space="preserve"> </w:t>
      </w:r>
    </w:p>
    <w:p w:rsidR="00DB6F7F" w:rsidRPr="00DB6F7F" w:rsidRDefault="00DB6F7F" w:rsidP="00DB6F7F">
      <w:pPr>
        <w:jc w:val="center"/>
        <w:rPr>
          <w:rFonts w:ascii="Cambria" w:eastAsia="Times New Roman" w:hAnsi="Cambria"/>
          <w:b/>
          <w:bCs/>
          <w:kern w:val="28"/>
          <w:sz w:val="28"/>
          <w:szCs w:val="28"/>
        </w:rPr>
      </w:pPr>
    </w:p>
    <w:p w:rsidR="000D0811" w:rsidRDefault="000D0811"/>
    <w:sectPr w:rsidR="000D0811" w:rsidSect="004034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44FC"/>
    <w:multiLevelType w:val="hybridMultilevel"/>
    <w:tmpl w:val="CC4E8AC8"/>
    <w:lvl w:ilvl="0" w:tplc="E616A16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485B29"/>
    <w:multiLevelType w:val="hybridMultilevel"/>
    <w:tmpl w:val="05C0E13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E1AF7"/>
    <w:multiLevelType w:val="multilevel"/>
    <w:tmpl w:val="FFFFFFFF"/>
    <w:lvl w:ilvl="0">
      <w:start w:val="10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rFonts w:cs="Times New Roman"/>
        <w:u w:val="none"/>
      </w:rPr>
    </w:lvl>
  </w:abstractNum>
  <w:abstractNum w:abstractNumId="3" w15:restartNumberingAfterBreak="0">
    <w:nsid w:val="7E100105"/>
    <w:multiLevelType w:val="multilevel"/>
    <w:tmpl w:val="FFFFFFFF"/>
    <w:lvl w:ilvl="0">
      <w:start w:val="1"/>
      <w:numFmt w:val="decimal"/>
      <w:lvlText w:val="%1."/>
      <w:lvlJc w:val="left"/>
      <w:pPr>
        <w:ind w:left="644" w:hanging="360"/>
      </w:pPr>
      <w:rPr>
        <w:rFonts w:ascii="Arial" w:eastAsia="Times New Roman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left"/>
      <w:pPr>
        <w:ind w:left="2084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left"/>
      <w:pPr>
        <w:ind w:left="4244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left"/>
      <w:pPr>
        <w:ind w:left="6404" w:hanging="360"/>
      </w:pPr>
      <w:rPr>
        <w:rFonts w:cs="Times New Roman"/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E5"/>
    <w:rsid w:val="000D0811"/>
    <w:rsid w:val="004034E5"/>
    <w:rsid w:val="00DB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367A54"/>
  <w15:chartTrackingRefBased/>
  <w15:docId w15:val="{BB79F971-71DC-4B75-AD71-6F1C8EE98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34E5"/>
    <w:pPr>
      <w:ind w:left="720"/>
      <w:contextualSpacing/>
    </w:pPr>
  </w:style>
  <w:style w:type="paragraph" w:customStyle="1" w:styleId="Normalny1">
    <w:name w:val="Normalny1"/>
    <w:uiPriority w:val="99"/>
    <w:rsid w:val="00DB6F7F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JRYGIELSKA</dc:creator>
  <cp:keywords/>
  <dc:description/>
  <cp:lastModifiedBy>JRYGIELSKA</cp:lastModifiedBy>
  <cp:revision>2</cp:revision>
  <dcterms:created xsi:type="dcterms:W3CDTF">2020-08-25T10:09:00Z</dcterms:created>
  <dcterms:modified xsi:type="dcterms:W3CDTF">2020-08-25T12:16:00Z</dcterms:modified>
</cp:coreProperties>
</file>